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37996" w14:textId="174D1A19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C66C6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57DC32C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594DA7B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A8E608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319C53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7EB0260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8F92487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59AE53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FB7FA6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C523E39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29D20C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716BD8D1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69CE8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6325BE2E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9FDC51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77E45F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3118989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6CFD6BC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511C6465" w14:textId="22F1657E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A1E4A">
        <w:t>3121</w:t>
      </w:r>
      <w:r w:rsidR="002A1CCC">
        <w:t>8247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49444C09" w14:textId="77777777" w:rsidR="006F0A5E" w:rsidRDefault="006F0A5E" w:rsidP="005A5070">
      <w:pPr>
        <w:rPr>
          <w:rFonts w:cs="Arial"/>
          <w:szCs w:val="18"/>
        </w:rPr>
      </w:pPr>
    </w:p>
    <w:p w14:paraId="5C25CAD6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30E35E37" w14:textId="77777777" w:rsidR="005A5070" w:rsidRDefault="005A5070" w:rsidP="005A5070">
      <w:pPr>
        <w:rPr>
          <w:rFonts w:cs="Arial"/>
          <w:szCs w:val="18"/>
        </w:rPr>
      </w:pPr>
    </w:p>
    <w:p w14:paraId="654A47F4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74CE4B96" w14:textId="77777777" w:rsidR="009A72C4" w:rsidRDefault="009A72C4" w:rsidP="005A5070">
      <w:pPr>
        <w:rPr>
          <w:rFonts w:cs="Arial"/>
          <w:szCs w:val="18"/>
        </w:rPr>
      </w:pPr>
    </w:p>
    <w:p w14:paraId="2936B487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2B85C69" w14:textId="77777777" w:rsidR="009A72C4" w:rsidRDefault="009A72C4" w:rsidP="005A5070">
      <w:pPr>
        <w:rPr>
          <w:rFonts w:cs="Arial"/>
          <w:szCs w:val="18"/>
        </w:rPr>
      </w:pPr>
    </w:p>
    <w:p w14:paraId="65BDF8EA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0321DE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7371AF6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28123CFD" w14:textId="77777777" w:rsidR="009A72C4" w:rsidRDefault="009A72C4" w:rsidP="005A5070">
      <w:pPr>
        <w:rPr>
          <w:rFonts w:cs="Arial"/>
          <w:szCs w:val="18"/>
        </w:rPr>
      </w:pPr>
    </w:p>
    <w:p w14:paraId="5EBA85C8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34AB3BA0" w14:textId="77777777" w:rsidR="005A5070" w:rsidRPr="00430C54" w:rsidRDefault="005A5070" w:rsidP="005A5070">
      <w:pPr>
        <w:rPr>
          <w:rFonts w:cs="Arial"/>
          <w:szCs w:val="18"/>
        </w:rPr>
      </w:pPr>
    </w:p>
    <w:p w14:paraId="281B272B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34BA5F62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6CEA065E" w14:textId="77777777" w:rsidR="005A5070" w:rsidRDefault="005A5070" w:rsidP="005A5070">
      <w:pPr>
        <w:rPr>
          <w:rFonts w:cs="Arial"/>
          <w:szCs w:val="18"/>
        </w:rPr>
      </w:pPr>
    </w:p>
    <w:p w14:paraId="69034732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3DCF3D87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52784141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6A6C32F4" w14:textId="22FAAB89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AC66C6">
        <w:rPr>
          <w:color w:val="000000"/>
        </w:rPr>
        <w:t xml:space="preserve">4.3 </w:t>
      </w:r>
      <w:bookmarkEnd w:id="0"/>
      <w:bookmarkEnd w:id="1"/>
    </w:p>
    <w:sectPr w:rsidR="00952A70" w:rsidRPr="00E92757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6E9D7" w14:textId="77777777" w:rsidR="002E7211" w:rsidRDefault="002E7211">
      <w:r>
        <w:separator/>
      </w:r>
    </w:p>
  </w:endnote>
  <w:endnote w:type="continuationSeparator" w:id="0">
    <w:p w14:paraId="6EAEBA6C" w14:textId="77777777" w:rsidR="002E7211" w:rsidRDefault="002E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3023D" w14:textId="5ED5D863" w:rsidR="006378F8" w:rsidRPr="008A5B27" w:rsidRDefault="006378F8" w:rsidP="00A03869">
    <w:pPr>
      <w:pStyle w:val="Voettekst"/>
      <w:tabs>
        <w:tab w:val="clear" w:pos="4153"/>
        <w:tab w:val="clear" w:pos="8306"/>
        <w:tab w:val="left" w:pos="6804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A03869">
      <w:rPr>
        <w:sz w:val="13"/>
        <w:szCs w:val="13"/>
      </w:rPr>
      <w:tab/>
    </w:r>
    <w:r w:rsidR="00A03869" w:rsidRPr="000D4ECB">
      <w:rPr>
        <w:sz w:val="16"/>
        <w:szCs w:val="16"/>
      </w:rPr>
      <w:t>Pagina</w:t>
    </w:r>
    <w:r w:rsidR="00A03869" w:rsidRPr="005A5070">
      <w:rPr>
        <w:sz w:val="16"/>
        <w:szCs w:val="16"/>
      </w:rPr>
      <w:t xml:space="preserve">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PAGE  </w:instrText>
    </w:r>
    <w:r w:rsidR="00A03869" w:rsidRPr="00A326AB">
      <w:rPr>
        <w:sz w:val="16"/>
        <w:szCs w:val="16"/>
        <w:lang w:val="en-US"/>
      </w:rPr>
      <w:fldChar w:fldCharType="separate"/>
    </w:r>
    <w:r w:rsidR="00AC66C6">
      <w:rPr>
        <w:noProof/>
        <w:sz w:val="16"/>
        <w:szCs w:val="16"/>
      </w:rPr>
      <w:t>1</w:t>
    </w:r>
    <w:r w:rsidR="00A03869" w:rsidRPr="00A326AB">
      <w:rPr>
        <w:sz w:val="16"/>
        <w:szCs w:val="16"/>
        <w:lang w:val="en-US"/>
      </w:rPr>
      <w:fldChar w:fldCharType="end"/>
    </w:r>
    <w:r w:rsidR="00A03869" w:rsidRPr="005A5070">
      <w:rPr>
        <w:sz w:val="16"/>
        <w:szCs w:val="16"/>
      </w:rPr>
      <w:t xml:space="preserve"> van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NUMPAGES  </w:instrText>
    </w:r>
    <w:r w:rsidR="00A03869" w:rsidRPr="00A326AB">
      <w:rPr>
        <w:sz w:val="16"/>
        <w:szCs w:val="16"/>
        <w:lang w:val="en-US"/>
      </w:rPr>
      <w:fldChar w:fldCharType="separate"/>
    </w:r>
    <w:r w:rsidR="00AC66C6">
      <w:rPr>
        <w:noProof/>
        <w:sz w:val="16"/>
        <w:szCs w:val="16"/>
      </w:rPr>
      <w:t>1</w:t>
    </w:r>
    <w:r w:rsidR="00A03869" w:rsidRPr="00A326AB">
      <w:rPr>
        <w:sz w:val="16"/>
        <w:szCs w:val="16"/>
        <w:lang w:val="en-US"/>
      </w:rPr>
      <w:fldChar w:fldCharType="end"/>
    </w:r>
  </w:p>
  <w:p w14:paraId="7659CB2E" w14:textId="5B6B8039" w:rsidR="001D6D0F" w:rsidRPr="005A5070" w:rsidRDefault="00A03869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100EF7"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 w:rsidR="00100EF7">
      <w:rPr>
        <w:sz w:val="16"/>
        <w:szCs w:val="16"/>
      </w:rPr>
      <w:t xml:space="preserve">leveringen v1.0     </w:t>
    </w:r>
    <w:r w:rsidR="001D6D0F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FA5D1" w14:textId="77777777" w:rsidR="002E7211" w:rsidRDefault="002E7211">
      <w:r>
        <w:separator/>
      </w:r>
    </w:p>
  </w:footnote>
  <w:footnote w:type="continuationSeparator" w:id="0">
    <w:p w14:paraId="32F0897A" w14:textId="77777777" w:rsidR="002E7211" w:rsidRDefault="002E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F1A24" w14:textId="77777777" w:rsidR="001D6D0F" w:rsidRPr="00476317" w:rsidRDefault="002E721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  <w:noProof/>
      </w:rPr>
      <w:pict w14:anchorId="16F0E8B5">
        <v:rect id="_x0000_i1025" alt="" style="width:414.15pt;height:.05pt;mso-width-percent:0;mso-height-percent:0;mso-width-percent:0;mso-height-percent:0" o:hrpct="913" o:hralign="center" o:hrstd="t" o:hrnoshade="t" o:hr="t" fillcolor="black" stroked="f">
          <v:imagedata r:id="rId1" o:title=""/>
        </v:rect>
      </w:pict>
    </w:r>
  </w:p>
  <w:p w14:paraId="096BAD6D" w14:textId="05D40F8A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72541" w:rsidRPr="00972541">
      <w:rPr>
        <w:rFonts w:cs="V&amp;W Syntax (Adobe)"/>
      </w:rPr>
      <w:t>3121</w:t>
    </w:r>
    <w:r w:rsidR="002A1CCC">
      <w:rPr>
        <w:rFonts w:cs="V&amp;W Syntax (Adobe)"/>
      </w:rPr>
      <w:t>8247</w:t>
    </w:r>
    <w:r w:rsidRPr="00476317">
      <w:rPr>
        <w:rFonts w:cs="V&amp;W Syntax (Adobe)"/>
      </w:rPr>
      <w:t xml:space="preserve"> </w:t>
    </w:r>
  </w:p>
  <w:p w14:paraId="02E8D7D0" w14:textId="77777777" w:rsidR="001D6D0F" w:rsidRDefault="002E721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  <w:noProof/>
      </w:rPr>
      <w:pict w14:anchorId="35A85C25">
        <v:rect id="_x0000_i1026" alt="" style="width:414.15pt;height:.05pt;mso-width-percent:0;mso-height-percent:0;mso-width-percent:0;mso-height-percent:0" o:hrpct="913" o:hralign="center" o:hrstd="t" o:hrnoshade="t" o:hr="t" fillcolor="black" stroked="f">
          <v:imagedata r:id="rId1" o:title=""/>
        </v:rect>
      </w:pict>
    </w:r>
  </w:p>
  <w:p w14:paraId="50CD51C8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085563330">
    <w:abstractNumId w:val="27"/>
  </w:num>
  <w:num w:numId="2" w16cid:durableId="1857648711">
    <w:abstractNumId w:val="39"/>
  </w:num>
  <w:num w:numId="3" w16cid:durableId="196160301">
    <w:abstractNumId w:val="26"/>
  </w:num>
  <w:num w:numId="4" w16cid:durableId="725764494">
    <w:abstractNumId w:val="21"/>
  </w:num>
  <w:num w:numId="5" w16cid:durableId="1756315671">
    <w:abstractNumId w:val="16"/>
  </w:num>
  <w:num w:numId="6" w16cid:durableId="340359020">
    <w:abstractNumId w:val="9"/>
  </w:num>
  <w:num w:numId="7" w16cid:durableId="209080252">
    <w:abstractNumId w:val="17"/>
  </w:num>
  <w:num w:numId="8" w16cid:durableId="1947543383">
    <w:abstractNumId w:val="31"/>
  </w:num>
  <w:num w:numId="9" w16cid:durableId="1398896386">
    <w:abstractNumId w:val="5"/>
  </w:num>
  <w:num w:numId="10" w16cid:durableId="1704212295">
    <w:abstractNumId w:val="11"/>
  </w:num>
  <w:num w:numId="11" w16cid:durableId="1332488001">
    <w:abstractNumId w:val="30"/>
  </w:num>
  <w:num w:numId="12" w16cid:durableId="2076929720">
    <w:abstractNumId w:val="19"/>
  </w:num>
  <w:num w:numId="13" w16cid:durableId="294221582">
    <w:abstractNumId w:val="4"/>
  </w:num>
  <w:num w:numId="14" w16cid:durableId="751664158">
    <w:abstractNumId w:val="32"/>
  </w:num>
  <w:num w:numId="15" w16cid:durableId="463740691">
    <w:abstractNumId w:val="35"/>
  </w:num>
  <w:num w:numId="16" w16cid:durableId="2066560885">
    <w:abstractNumId w:val="24"/>
  </w:num>
  <w:num w:numId="17" w16cid:durableId="714964573">
    <w:abstractNumId w:val="13"/>
  </w:num>
  <w:num w:numId="18" w16cid:durableId="1907032192">
    <w:abstractNumId w:val="29"/>
  </w:num>
  <w:num w:numId="19" w16cid:durableId="1033573153">
    <w:abstractNumId w:val="15"/>
  </w:num>
  <w:num w:numId="20" w16cid:durableId="2049143940">
    <w:abstractNumId w:val="10"/>
  </w:num>
  <w:num w:numId="21" w16cid:durableId="235091457">
    <w:abstractNumId w:val="18"/>
  </w:num>
  <w:num w:numId="22" w16cid:durableId="806048558">
    <w:abstractNumId w:val="33"/>
  </w:num>
  <w:num w:numId="23" w16cid:durableId="342902147">
    <w:abstractNumId w:val="0"/>
  </w:num>
  <w:num w:numId="24" w16cid:durableId="66147183">
    <w:abstractNumId w:val="36"/>
  </w:num>
  <w:num w:numId="25" w16cid:durableId="2016181787">
    <w:abstractNumId w:val="22"/>
  </w:num>
  <w:num w:numId="26" w16cid:durableId="521749187">
    <w:abstractNumId w:val="2"/>
  </w:num>
  <w:num w:numId="27" w16cid:durableId="390621349">
    <w:abstractNumId w:val="1"/>
  </w:num>
  <w:num w:numId="28" w16cid:durableId="1337002188">
    <w:abstractNumId w:val="38"/>
  </w:num>
  <w:num w:numId="29" w16cid:durableId="993073577">
    <w:abstractNumId w:val="25"/>
  </w:num>
  <w:num w:numId="30" w16cid:durableId="847720741">
    <w:abstractNumId w:val="20"/>
  </w:num>
  <w:num w:numId="31" w16cid:durableId="1222979422">
    <w:abstractNumId w:val="8"/>
  </w:num>
  <w:num w:numId="32" w16cid:durableId="469589928">
    <w:abstractNumId w:val="6"/>
  </w:num>
  <w:num w:numId="33" w16cid:durableId="1352532102">
    <w:abstractNumId w:val="37"/>
  </w:num>
  <w:num w:numId="34" w16cid:durableId="298653123">
    <w:abstractNumId w:val="28"/>
  </w:num>
  <w:num w:numId="35" w16cid:durableId="272368315">
    <w:abstractNumId w:val="7"/>
  </w:num>
  <w:num w:numId="36" w16cid:durableId="1755545510">
    <w:abstractNumId w:val="12"/>
  </w:num>
  <w:num w:numId="37" w16cid:durableId="52968946">
    <w:abstractNumId w:val="23"/>
  </w:num>
  <w:num w:numId="38" w16cid:durableId="1347756326">
    <w:abstractNumId w:val="14"/>
  </w:num>
  <w:num w:numId="39" w16cid:durableId="2067414505">
    <w:abstractNumId w:val="34"/>
  </w:num>
  <w:num w:numId="40" w16cid:durableId="15168420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1CCC"/>
    <w:rsid w:val="002A5C9C"/>
    <w:rsid w:val="002A7C5F"/>
    <w:rsid w:val="002B647D"/>
    <w:rsid w:val="002D3D9B"/>
    <w:rsid w:val="002D7492"/>
    <w:rsid w:val="002E6E3A"/>
    <w:rsid w:val="002E7211"/>
    <w:rsid w:val="00307243"/>
    <w:rsid w:val="003108F3"/>
    <w:rsid w:val="00314459"/>
    <w:rsid w:val="00335DEE"/>
    <w:rsid w:val="003405B1"/>
    <w:rsid w:val="003809F4"/>
    <w:rsid w:val="003A32E3"/>
    <w:rsid w:val="003C705F"/>
    <w:rsid w:val="003D658C"/>
    <w:rsid w:val="0041305F"/>
    <w:rsid w:val="004170CA"/>
    <w:rsid w:val="00450A0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27E6A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A1E4A"/>
    <w:rsid w:val="007C3350"/>
    <w:rsid w:val="007E15B1"/>
    <w:rsid w:val="007E40C5"/>
    <w:rsid w:val="00825DC2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11AA"/>
    <w:rsid w:val="00972541"/>
    <w:rsid w:val="00977774"/>
    <w:rsid w:val="00992E57"/>
    <w:rsid w:val="009974FD"/>
    <w:rsid w:val="009A72C4"/>
    <w:rsid w:val="009D2BDE"/>
    <w:rsid w:val="009D4CF3"/>
    <w:rsid w:val="009E0CE1"/>
    <w:rsid w:val="00A03869"/>
    <w:rsid w:val="00A04CFD"/>
    <w:rsid w:val="00A10A82"/>
    <w:rsid w:val="00A2725F"/>
    <w:rsid w:val="00A326AB"/>
    <w:rsid w:val="00AA3232"/>
    <w:rsid w:val="00AB5828"/>
    <w:rsid w:val="00AC5D63"/>
    <w:rsid w:val="00AC66C6"/>
    <w:rsid w:val="00AC71F0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153B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A77DB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288F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A03869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83ba735-7290-4640-9aa6-2b0f6459792a">CON00-1071921133-16</_dlc_DocId>
    <_dlc_DocIdUrl xmlns="383ba735-7290-4640-9aa6-2b0f6459792a">
      <Url>https://connect.sp02.rws.nl/sites/M251209148/_layouts/15/DocIdRedir.aspx?ID=CON00-1071921133-16</Url>
      <Description>CON00-1071921133-16</Description>
    </_dlc_DocIdUrl>
    <Connect-Status xmlns="cb665cb2-4c1b-4338-95f1-4dd7cd771ce0">Concept</Connect-Status>
    <TaxCatchAll xmlns="cb665cb2-4c1b-4338-95f1-4dd7cd771ce0">
      <Value>3</Value>
      <Value>2</Value>
      <Value>1</Value>
    </TaxCatchAll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2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C6E7BA10ABF1454E883A1624730C1577" ma:contentTypeVersion="2" ma:contentTypeDescription="Create a new document." ma:contentTypeScope="" ma:versionID="7767dedc3cc640317ae71e5503c3d0f5">
  <xsd:schema xmlns:xsd="http://www.w3.org/2001/XMLSchema" xmlns:xs="http://www.w3.org/2001/XMLSchema" xmlns:p="http://schemas.microsoft.com/office/2006/metadata/properties" xmlns:ns2="cb665cb2-4c1b-4338-95f1-4dd7cd771ce0" xmlns:ns3="383ba735-7290-4640-9aa6-2b0f6459792a" targetNamespace="http://schemas.microsoft.com/office/2006/metadata/properties" ma:root="true" ma:fieldsID="53048e51fa28689c87a37ff1c87f180f" ns2:_="" ns3:_="">
    <xsd:import namespace="cb665cb2-4c1b-4338-95f1-4dd7cd771ce0"/>
    <xsd:import namespace="383ba735-7290-4640-9aa6-2b0f6459792a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2252d66f-5795-42e2-9992-b2f5441badde}" ma:internalName="TaxCatchAll" ma:showField="CatchAllData" ma:web="383ba735-7290-4640-9aa6-2b0f64597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2252d66f-5795-42e2-9992-b2f5441badde}" ma:internalName="TaxCatchAllLabel" ma:readOnly="true" ma:showField="CatchAllDataLabel" ma:web="383ba735-7290-4640-9aa6-2b0f64597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ba735-7290-4640-9aa6-2b0f6459792a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http://schemas.microsoft.com/office/infopath/2007/PartnerControls"/>
    <ds:schemaRef ds:uri="383ba735-7290-4640-9aa6-2b0f6459792a"/>
    <ds:schemaRef ds:uri="cb665cb2-4c1b-4338-95f1-4dd7cd771ce0"/>
  </ds:schemaRefs>
</ds:datastoreItem>
</file>

<file path=customXml/itemProps2.xml><?xml version="1.0" encoding="utf-8"?>
<ds:datastoreItem xmlns:ds="http://schemas.openxmlformats.org/officeDocument/2006/customXml" ds:itemID="{CDE0F80B-6346-4F12-A9D5-83DC86FBB0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5FEDD80-C58F-498B-89F1-8A8F011F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383ba735-7290-4640-9aa6-2b0f645979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Manager/>
  <Company/>
  <LinksUpToDate>false</LinksUpToDate>
  <CharactersWithSpaces>2050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(RWS PPO)</dc:creator>
  <cp:keywords/>
  <dc:description/>
  <cp:lastModifiedBy>Hage, Charles (RWS PPO)</cp:lastModifiedBy>
  <cp:revision>2</cp:revision>
  <cp:lastPrinted>2015-12-17T08:48:00Z</cp:lastPrinted>
  <dcterms:created xsi:type="dcterms:W3CDTF">2026-07-08T12:40:00Z</dcterms:created>
  <dcterms:modified xsi:type="dcterms:W3CDTF">2026-07-08T12:40:00Z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0x01010038BEFAC7D94B314F8B0C5C561B2BF50800C6E7BA10ABF1454E883A1624730C1577</vt:lpwstr>
  </property>
  <property fmtid="{D5CDD505-2E9C-101B-9397-08002B2CF9AE}" pid="3" name="_dlc_DocIdItemGuid">
    <vt:lpwstr>f6c874be-b25b-42c8-a200-ad4417b6ad8b</vt:lpwstr>
  </property>
  <property fmtid="{D5CDD505-2E9C-101B-9397-08002B2CF9AE}" pid="4" name="Filter 131 documenten">
    <vt:lpwstr>131</vt:lpwstr>
  </property>
  <property fmtid="{D5CDD505-2E9C-101B-9397-08002B2CF9AE}" pid="5" name="jbd8c863d0e84969b217bbeafdb75459">
    <vt:lpwstr>RWS Bedrijfsvertrouwelijk/geen|1523f3d8-a3f5-4033-a4d4-a04bf7d6d8cc</vt:lpwstr>
  </property>
  <property fmtid="{D5CDD505-2E9C-101B-9397-08002B2CF9AE}" pid="6" name="TaxKeyword">
    <vt:lpwstr/>
  </property>
  <property fmtid="{D5CDD505-2E9C-101B-9397-08002B2CF9AE}" pid="7" name="Connect-Bedrijfsvertrouwelijkheid">
    <vt:lpwstr>1;#RWS Bedrijfsvertrouwelijk|d5fcfbac-659d-41b3-b161-4048848dd05a</vt:lpwstr>
  </property>
  <property fmtid="{D5CDD505-2E9C-101B-9397-08002B2CF9AE}" pid="8" name="Connect-Vertrouwelijkheid">
    <vt:lpwstr>3;#RWS Bedrijfsvertrouwelijk/geen|1523f3d8-a3f5-4033-a4d4-a04bf7d6d8cc</vt:lpwstr>
  </property>
  <property fmtid="{D5CDD505-2E9C-101B-9397-08002B2CF9AE}" pid="9" name="Connect-Persoonsvertrouwelijkheid">
    <vt:lpwstr>2;#Geen|a0814100-4302-49f4-9f40-b7d42012644c</vt:lpwstr>
  </property>
</Properties>
</file>